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Arial" w:hAnsi="Arial"/>
          <w:b/>
          <w:b/>
          <w:bCs/>
          <w:sz w:val="32"/>
          <w:szCs w:val="32"/>
        </w:rPr>
      </w:pPr>
      <w:r>
        <w:rPr>
          <w:rFonts w:ascii="Arial" w:hAnsi="Arial"/>
          <w:b/>
          <w:bCs/>
          <w:sz w:val="32"/>
          <w:szCs w:val="32"/>
        </w:rPr>
        <w:t>Event Proposal</w:t>
      </w:r>
      <w:r>
        <w:rPr>
          <w:rFonts w:ascii="Arial" w:hAnsi="Arial"/>
          <w:b/>
          <w:bCs/>
          <w:i w:val="false"/>
          <w:iCs w:val="false"/>
          <w:sz w:val="32"/>
          <w:szCs w:val="32"/>
        </w:rPr>
        <w:t>:</w:t>
      </w:r>
      <w:r>
        <w:rPr>
          <w:rFonts w:ascii="Arial" w:hAnsi="Arial"/>
          <w:b/>
          <w:bCs/>
          <w:i/>
          <w:iCs/>
          <w:sz w:val="32"/>
          <w:szCs w:val="32"/>
        </w:rPr>
        <w:t xml:space="preserve"> </w:t>
      </w:r>
      <w:r>
        <w:rPr>
          <w:rFonts w:ascii="Arial" w:hAnsi="Arial"/>
          <w:b/>
          <w:bCs/>
          <w:i w:val="false"/>
          <w:iCs w:val="false"/>
          <w:sz w:val="32"/>
          <w:szCs w:val="32"/>
        </w:rPr>
        <w:t>[name of event]</w:t>
      </w:r>
    </w:p>
    <w:p>
      <w:pPr>
        <w:pStyle w:val="Normal"/>
        <w:bidi w:val="0"/>
        <w:jc w:val="left"/>
        <w:rPr>
          <w:rFonts w:ascii="Arial" w:hAnsi="Arial"/>
        </w:rPr>
      </w:pPr>
      <w:r>
        <w:rPr>
          <w:rFonts w:ascii="Arial" w:hAnsi="Arial"/>
        </w:rPr>
      </w:r>
    </w:p>
    <w:p>
      <w:pPr>
        <w:pStyle w:val="Normal"/>
        <w:bidi w:val="0"/>
        <w:jc w:val="left"/>
        <w:rPr>
          <w:rFonts w:ascii="Arial" w:hAnsi="Arial"/>
          <w:i/>
          <w:i/>
          <w:iCs/>
          <w:sz w:val="20"/>
          <w:szCs w:val="20"/>
        </w:rPr>
      </w:pPr>
      <w:r>
        <w:rPr>
          <w:rFonts w:ascii="Arial" w:hAnsi="Arial"/>
          <w:i/>
          <w:iCs/>
          <w:sz w:val="20"/>
          <w:szCs w:val="20"/>
        </w:rPr>
        <w:t xml:space="preserve">Use this form to develop the event proposal which you will take to the Seneschal and Reeve, and to your group Council which must endorse the proposal.  You can then cut-and-paste from this proposal into the </w:t>
      </w:r>
      <w:hyperlink r:id="rId2">
        <w:r>
          <w:rPr>
            <w:rStyle w:val="InternetLink"/>
            <w:rFonts w:ascii="Arial" w:hAnsi="Arial"/>
            <w:i/>
            <w:iCs/>
            <w:sz w:val="20"/>
            <w:szCs w:val="20"/>
          </w:rPr>
          <w:t>Event Submission Form</w:t>
        </w:r>
      </w:hyperlink>
      <w:r>
        <w:rPr>
          <w:rFonts w:ascii="Arial" w:hAnsi="Arial"/>
          <w:i/>
          <w:iCs/>
          <w:sz w:val="20"/>
          <w:szCs w:val="20"/>
        </w:rPr>
        <w:t xml:space="preserve"> where your Seneschal provides formal approval.  Delete the words in italics.</w:t>
      </w:r>
    </w:p>
    <w:p>
      <w:pPr>
        <w:pStyle w:val="Normal"/>
        <w:bidi w:val="0"/>
        <w:jc w:val="left"/>
        <w:rPr>
          <w:rFonts w:ascii="Arial" w:hAnsi="Arial"/>
          <w:i/>
          <w:i/>
          <w:iCs/>
          <w:sz w:val="20"/>
          <w:szCs w:val="20"/>
        </w:rPr>
      </w:pPr>
      <w:r>
        <w:rPr>
          <w:rFonts w:ascii="Arial" w:hAnsi="Arial"/>
          <w:i/>
          <w:iCs/>
          <w:sz w:val="20"/>
          <w:szCs w:val="20"/>
        </w:rPr>
      </w:r>
    </w:p>
    <w:tbl>
      <w:tblPr>
        <w:tblW w:w="5000" w:type="pct"/>
        <w:jc w:val="left"/>
        <w:tblInd w:w="0" w:type="dxa"/>
        <w:tblLayout w:type="fixed"/>
        <w:tblCellMar>
          <w:top w:w="57" w:type="dxa"/>
          <w:left w:w="57" w:type="dxa"/>
          <w:bottom w:w="57" w:type="dxa"/>
          <w:right w:w="57" w:type="dxa"/>
        </w:tblCellMar>
      </w:tblPr>
      <w:tblGrid>
        <w:gridCol w:w="3212"/>
        <w:gridCol w:w="3213"/>
        <w:gridCol w:w="3213"/>
      </w:tblGrid>
      <w:tr>
        <w:trPr/>
        <w:tc>
          <w:tcPr>
            <w:tcW w:w="3212" w:type="dxa"/>
            <w:tcBorders/>
          </w:tcPr>
          <w:p>
            <w:pPr>
              <w:pStyle w:val="Normal"/>
              <w:widowControl w:val="false"/>
              <w:bidi w:val="0"/>
              <w:jc w:val="left"/>
              <w:rPr>
                <w:b/>
                <w:b/>
                <w:bCs/>
                <w:i w:val="false"/>
                <w:i w:val="false"/>
                <w:iCs w:val="false"/>
                <w:sz w:val="24"/>
                <w:szCs w:val="24"/>
              </w:rPr>
            </w:pPr>
            <w:r>
              <w:rPr>
                <w:rFonts w:ascii="Arial" w:hAnsi="Arial"/>
                <w:b/>
                <w:bCs/>
                <w:i w:val="false"/>
                <w:iCs w:val="false"/>
                <w:sz w:val="24"/>
                <w:szCs w:val="24"/>
              </w:rPr>
              <w:t>Start date</w:t>
            </w:r>
          </w:p>
        </w:tc>
        <w:tc>
          <w:tcPr>
            <w:tcW w:w="3213" w:type="dxa"/>
            <w:tcBorders/>
          </w:tcPr>
          <w:p>
            <w:pPr>
              <w:pStyle w:val="TableContents"/>
              <w:widowControl w:val="false"/>
              <w:rPr>
                <w:rFonts w:ascii="Arial" w:hAnsi="Arial" w:eastAsia="Noto Serif CJK SC" w:cs="Lohit Devanagari"/>
                <w:i w:val="false"/>
                <w:i w:val="false"/>
                <w:iCs w:val="false"/>
                <w:color w:val="auto"/>
                <w:kern w:val="2"/>
                <w:sz w:val="24"/>
                <w:szCs w:val="24"/>
                <w:lang w:val="en-AU" w:eastAsia="zh-CN" w:bidi="hi-IN"/>
              </w:rPr>
            </w:pPr>
            <w:r>
              <w:rPr>
                <w:rFonts w:eastAsia="Noto Serif CJK SC" w:cs="Lohit Devanagari" w:ascii="Arial" w:hAnsi="Arial"/>
                <w:i w:val="false"/>
                <w:iCs w:val="false"/>
                <w:color w:val="auto"/>
                <w:kern w:val="2"/>
                <w:sz w:val="24"/>
                <w:szCs w:val="24"/>
                <w:lang w:val="en-AU" w:eastAsia="zh-CN" w:bidi="hi-IN"/>
              </w:rPr>
            </w:r>
          </w:p>
        </w:tc>
        <w:tc>
          <w:tcPr>
            <w:tcW w:w="3213" w:type="dxa"/>
            <w:tcBorders/>
          </w:tcPr>
          <w:p>
            <w:pPr>
              <w:pStyle w:val="Normal"/>
              <w:widowControl w:val="false"/>
              <w:bidi w:val="0"/>
              <w:jc w:val="left"/>
              <w:rPr>
                <w:b/>
                <w:b/>
                <w:bCs/>
                <w:i w:val="false"/>
                <w:i w:val="false"/>
                <w:iCs w:val="false"/>
                <w:sz w:val="24"/>
                <w:szCs w:val="24"/>
              </w:rPr>
            </w:pPr>
            <w:r>
              <w:rPr>
                <w:rFonts w:ascii="Arial" w:hAnsi="Arial"/>
                <w:b/>
                <w:bCs/>
                <w:i w:val="false"/>
                <w:iCs w:val="false"/>
                <w:sz w:val="24"/>
                <w:szCs w:val="24"/>
              </w:rPr>
              <w:t>End date</w:t>
            </w:r>
          </w:p>
        </w:tc>
      </w:tr>
      <w:tr>
        <w:trPr/>
        <w:tc>
          <w:tcPr>
            <w:tcW w:w="3212"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eastAsia="Noto Serif CJK SC" w:cs="Lohit Devanagari"/>
                <w:i w:val="false"/>
                <w:i w:val="false"/>
                <w:iCs w:val="false"/>
                <w:color w:val="auto"/>
                <w:kern w:val="2"/>
                <w:sz w:val="24"/>
                <w:szCs w:val="24"/>
                <w:lang w:val="en-AU" w:eastAsia="zh-CN" w:bidi="hi-IN"/>
              </w:rPr>
            </w:pPr>
            <w:r>
              <w:rPr>
                <w:rFonts w:eastAsia="Noto Serif CJK SC" w:cs="Lohit Devanagari" w:ascii="Times New Roman" w:hAnsi="Times New Roman"/>
                <w:i w:val="false"/>
                <w:iCs w:val="false"/>
                <w:color w:val="auto"/>
                <w:kern w:val="2"/>
                <w:sz w:val="24"/>
                <w:szCs w:val="24"/>
                <w:lang w:val="en-AU" w:eastAsia="zh-CN" w:bidi="hi-IN"/>
              </w:rPr>
              <w:t>[eg 12 Nov 2026]</w:t>
            </w:r>
          </w:p>
        </w:tc>
        <w:tc>
          <w:tcPr>
            <w:tcW w:w="3213" w:type="dxa"/>
            <w:tcBorders/>
          </w:tcPr>
          <w:p>
            <w:pPr>
              <w:pStyle w:val="TableContents"/>
              <w:widowControl w:val="false"/>
              <w:rPr>
                <w:i w:val="false"/>
                <w:i w:val="false"/>
                <w:iCs w:val="false"/>
                <w:sz w:val="24"/>
                <w:szCs w:val="24"/>
              </w:rPr>
            </w:pPr>
            <w:r>
              <w:rPr>
                <w:i w:val="false"/>
                <w:iCs w:val="false"/>
                <w:sz w:val="24"/>
                <w:szCs w:val="24"/>
              </w:rPr>
            </w:r>
          </w:p>
        </w:tc>
        <w:tc>
          <w:tcPr>
            <w:tcW w:w="321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rPr>
            </w:pPr>
            <w:r>
              <w:rPr>
                <w:rFonts w:eastAsia="Noto Serif CJK SC" w:cs="Lohit Devanagari" w:ascii="Times New Roman" w:hAnsi="Times New Roman"/>
                <w:i w:val="false"/>
                <w:iCs w:val="false"/>
                <w:color w:val="auto"/>
                <w:kern w:val="2"/>
                <w:sz w:val="24"/>
                <w:szCs w:val="24"/>
                <w:lang w:val="en-AU" w:eastAsia="zh-CN" w:bidi="hi-IN"/>
              </w:rPr>
              <w:t>[eg 13 Nov 2026]</w:t>
            </w:r>
          </w:p>
        </w:tc>
      </w:tr>
    </w:tbl>
    <w:p>
      <w:pPr>
        <w:pStyle w:val="Normal"/>
        <w:bidi w:val="0"/>
        <w:spacing w:before="113" w:after="0"/>
        <w:jc w:val="left"/>
        <w:rPr/>
      </w:pPr>
      <w:r>
        <w:rPr>
          <w:rFonts w:ascii="Arial" w:hAnsi="Arial"/>
          <w:i/>
          <w:iCs/>
          <w:sz w:val="20"/>
          <w:szCs w:val="20"/>
        </w:rPr>
        <w:t>(Note: attendees pay a kingdom levy for every day shown here, up to 5 days)</w:t>
      </w:r>
    </w:p>
    <w:p>
      <w:pPr>
        <w:pStyle w:val="Normal"/>
        <w:bidi w:val="0"/>
        <w:jc w:val="left"/>
        <w:rPr>
          <w:rFonts w:ascii="Arial" w:hAnsi="Arial"/>
          <w:i/>
          <w:i/>
          <w:iCs/>
          <w:sz w:val="20"/>
          <w:szCs w:val="20"/>
        </w:rPr>
      </w:pPr>
      <w:r>
        <w:rPr>
          <w:rFonts w:ascii="Arial" w:hAnsi="Arial"/>
          <w:i/>
          <w:iCs/>
          <w:sz w:val="20"/>
          <w:szCs w:val="20"/>
        </w:rPr>
      </w:r>
    </w:p>
    <w:tbl>
      <w:tblPr>
        <w:tblW w:w="5000" w:type="pct"/>
        <w:jc w:val="left"/>
        <w:tblInd w:w="0" w:type="dxa"/>
        <w:tblLayout w:type="fixed"/>
        <w:tblCellMar>
          <w:top w:w="57" w:type="dxa"/>
          <w:left w:w="57" w:type="dxa"/>
          <w:bottom w:w="57" w:type="dxa"/>
          <w:right w:w="57" w:type="dxa"/>
        </w:tblCellMar>
      </w:tblPr>
      <w:tblGrid>
        <w:gridCol w:w="9638"/>
      </w:tblGrid>
      <w:tr>
        <w:trPr/>
        <w:tc>
          <w:tcPr>
            <w:tcW w:w="9638" w:type="dxa"/>
            <w:tcBorders/>
          </w:tcPr>
          <w:p>
            <w:pPr>
              <w:pStyle w:val="Normal"/>
              <w:widowControl w:val="false"/>
              <w:bidi w:val="0"/>
              <w:jc w:val="left"/>
              <w:rPr>
                <w:b/>
                <w:b/>
                <w:bCs/>
                <w:i w:val="false"/>
                <w:i w:val="false"/>
                <w:iCs w:val="false"/>
                <w:sz w:val="24"/>
                <w:szCs w:val="24"/>
              </w:rPr>
            </w:pPr>
            <w:r>
              <w:rPr>
                <w:rFonts w:ascii="Arial" w:hAnsi="Arial"/>
                <w:b/>
                <w:bCs/>
                <w:i w:val="false"/>
                <w:iCs w:val="false"/>
                <w:sz w:val="24"/>
                <w:szCs w:val="24"/>
              </w:rPr>
              <w:t xml:space="preserve">Timetable, if available </w:t>
            </w:r>
            <w:r>
              <w:rPr>
                <w:rFonts w:ascii="Arial" w:hAnsi="Arial"/>
                <w:b w:val="false"/>
                <w:bCs w:val="false"/>
                <w:i w:val="false"/>
                <w:iCs w:val="false"/>
                <w:sz w:val="20"/>
                <w:szCs w:val="20"/>
              </w:rPr>
              <w:t>(</w:t>
            </w:r>
            <w:r>
              <w:rPr>
                <w:rFonts w:ascii="Arial" w:hAnsi="Arial"/>
                <w:b w:val="false"/>
                <w:bCs w:val="false"/>
                <w:i w:val="false"/>
                <w:iCs w:val="false"/>
                <w:sz w:val="20"/>
                <w:szCs w:val="20"/>
              </w:rPr>
              <w:t>including setup time</w:t>
            </w:r>
            <w:r>
              <w:rPr>
                <w:rFonts w:ascii="Arial" w:hAnsi="Arial"/>
                <w:b w:val="false"/>
                <w:bCs w:val="false"/>
                <w:i w:val="false"/>
                <w:iCs w:val="false"/>
                <w:sz w:val="20"/>
                <w:szCs w:val="20"/>
              </w:rPr>
              <w:t>)</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eastAsia="Noto Serif CJK SC" w:cs="Lohit Devanagari"/>
                <w:i w:val="false"/>
                <w:i w:val="false"/>
                <w:iCs w:val="false"/>
                <w:color w:val="auto"/>
                <w:kern w:val="2"/>
                <w:sz w:val="24"/>
                <w:szCs w:val="24"/>
                <w:lang w:val="en-AU" w:eastAsia="zh-CN" w:bidi="hi-IN"/>
              </w:rPr>
            </w:pPr>
            <w:r>
              <w:rPr>
                <w:rFonts w:eastAsia="Noto Serif CJK SC" w:cs="Lohit Devanagari" w:ascii="Times New Roman" w:hAnsi="Times New Roman"/>
                <w:i w:val="false"/>
                <w:iCs w:val="false"/>
                <w:color w:val="auto"/>
                <w:kern w:val="2"/>
                <w:sz w:val="24"/>
                <w:szCs w:val="24"/>
                <w:lang w:val="en-AU" w:eastAsia="zh-CN" w:bidi="hi-IN"/>
              </w:rPr>
            </w:r>
          </w:p>
          <w:p>
            <w:pPr>
              <w:pStyle w:val="Normal"/>
              <w:widowControl w:val="false"/>
              <w:bidi w:val="0"/>
              <w:jc w:val="left"/>
              <w:rPr>
                <w:rFonts w:ascii="Times New Roman" w:hAnsi="Times New Roman" w:eastAsia="Noto Serif CJK SC" w:cs="Lohit Devanagari"/>
                <w:i w:val="false"/>
                <w:i w:val="false"/>
                <w:iCs w:val="false"/>
                <w:color w:val="auto"/>
                <w:kern w:val="2"/>
                <w:sz w:val="24"/>
                <w:szCs w:val="24"/>
                <w:lang w:val="en-AU" w:eastAsia="zh-CN" w:bidi="hi-IN"/>
              </w:rPr>
            </w:pPr>
            <w:r>
              <w:rPr>
                <w:rFonts w:eastAsia="Noto Serif CJK SC" w:cs="Lohit Devanagari" w:ascii="Times New Roman" w:hAnsi="Times New Roman"/>
                <w:i w:val="false"/>
                <w:iCs w:val="false"/>
                <w:color w:val="auto"/>
                <w:kern w:val="2"/>
                <w:sz w:val="24"/>
                <w:szCs w:val="24"/>
                <w:lang w:val="en-AU" w:eastAsia="zh-CN" w:bidi="hi-IN"/>
              </w:rPr>
            </w:r>
          </w:p>
        </w:tc>
      </w:tr>
    </w:tbl>
    <w:p>
      <w:pPr>
        <w:pStyle w:val="Normal"/>
        <w:bidi w:val="0"/>
        <w:jc w:val="left"/>
        <w:rPr>
          <w:rFonts w:ascii="Arial" w:hAnsi="Arial"/>
          <w:i/>
          <w:i/>
          <w:iCs/>
          <w:sz w:val="20"/>
          <w:szCs w:val="20"/>
        </w:rPr>
      </w:pPr>
      <w:r>
        <w:rPr>
          <w:rFonts w:ascii="Arial" w:hAnsi="Arial"/>
          <w:i/>
          <w:iCs/>
          <w:sz w:val="20"/>
          <w:szCs w:val="20"/>
        </w:rPr>
      </w:r>
    </w:p>
    <w:tbl>
      <w:tblPr>
        <w:tblW w:w="5000" w:type="pct"/>
        <w:jc w:val="left"/>
        <w:tblInd w:w="0" w:type="dxa"/>
        <w:tblLayout w:type="fixed"/>
        <w:tblCellMar>
          <w:top w:w="57" w:type="dxa"/>
          <w:left w:w="57" w:type="dxa"/>
          <w:bottom w:w="57" w:type="dxa"/>
          <w:right w:w="57" w:type="dxa"/>
        </w:tblCellMar>
      </w:tblPr>
      <w:tblGrid>
        <w:gridCol w:w="9638"/>
      </w:tblGrid>
      <w:tr>
        <w:trPr/>
        <w:tc>
          <w:tcPr>
            <w:tcW w:w="9638" w:type="dxa"/>
            <w:tcBorders/>
          </w:tcPr>
          <w:p>
            <w:pPr>
              <w:pStyle w:val="Normal"/>
              <w:widowControl w:val="false"/>
              <w:bidi w:val="0"/>
              <w:jc w:val="left"/>
              <w:rPr>
                <w:b/>
                <w:b/>
                <w:bCs/>
                <w:i w:val="false"/>
                <w:i w:val="false"/>
                <w:iCs w:val="false"/>
                <w:sz w:val="24"/>
                <w:szCs w:val="24"/>
              </w:rPr>
            </w:pPr>
            <w:r>
              <w:rPr>
                <w:rFonts w:ascii="Arial" w:hAnsi="Arial"/>
                <w:b/>
                <w:bCs/>
                <w:i w:val="false"/>
                <w:iCs w:val="false"/>
                <w:sz w:val="24"/>
                <w:szCs w:val="24"/>
              </w:rPr>
              <w:t xml:space="preserve">Location </w:t>
            </w:r>
            <w:r>
              <w:rPr>
                <w:rFonts w:ascii="Arial" w:hAnsi="Arial"/>
                <w:b w:val="false"/>
                <w:bCs w:val="false"/>
                <w:i w:val="false"/>
                <w:iCs w:val="false"/>
                <w:sz w:val="20"/>
                <w:szCs w:val="20"/>
              </w:rPr>
              <w:t>(</w:t>
            </w:r>
            <w:r>
              <w:rPr>
                <w:rFonts w:ascii="Arial" w:hAnsi="Arial"/>
                <w:b w:val="false"/>
                <w:bCs w:val="false"/>
                <w:i w:val="false"/>
                <w:iCs w:val="false"/>
                <w:sz w:val="20"/>
                <w:szCs w:val="20"/>
              </w:rPr>
              <w:t>including google-friendly address</w:t>
            </w:r>
            <w:r>
              <w:rPr>
                <w:rFonts w:ascii="Arial" w:hAnsi="Arial"/>
                <w:b w:val="false"/>
                <w:bCs w:val="false"/>
                <w:i w:val="false"/>
                <w:iCs w:val="false"/>
                <w:sz w:val="20"/>
                <w:szCs w:val="20"/>
              </w:rPr>
              <w:t>)</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eastAsia="Noto Serif CJK SC" w:cs="Lohit Devanagari"/>
                <w:i w:val="false"/>
                <w:i w:val="false"/>
                <w:iCs w:val="false"/>
                <w:color w:val="auto"/>
                <w:kern w:val="2"/>
                <w:sz w:val="24"/>
                <w:szCs w:val="24"/>
                <w:lang w:val="en-AU" w:eastAsia="zh-CN" w:bidi="hi-IN"/>
              </w:rPr>
            </w:pPr>
            <w:r>
              <w:rPr>
                <w:rFonts w:eastAsia="Noto Serif CJK SC" w:cs="Lohit Devanagari" w:ascii="Times New Roman" w:hAnsi="Times New Roman"/>
                <w:i w:val="false"/>
                <w:iCs w:val="false"/>
                <w:color w:val="auto"/>
                <w:kern w:val="2"/>
                <w:sz w:val="24"/>
                <w:szCs w:val="24"/>
                <w:lang w:val="en-AU" w:eastAsia="zh-CN" w:bidi="hi-IN"/>
              </w:rPr>
            </w:r>
          </w:p>
          <w:p>
            <w:pPr>
              <w:pStyle w:val="Normal"/>
              <w:widowControl w:val="false"/>
              <w:bidi w:val="0"/>
              <w:jc w:val="left"/>
              <w:rPr>
                <w:rFonts w:ascii="Times New Roman" w:hAnsi="Times New Roman" w:eastAsia="Noto Serif CJK SC" w:cs="Lohit Devanagari"/>
                <w:i w:val="false"/>
                <w:i w:val="false"/>
                <w:iCs w:val="false"/>
                <w:color w:val="auto"/>
                <w:kern w:val="2"/>
                <w:sz w:val="24"/>
                <w:szCs w:val="24"/>
                <w:lang w:val="en-AU" w:eastAsia="zh-CN" w:bidi="hi-IN"/>
              </w:rPr>
            </w:pPr>
            <w:r>
              <w:rPr>
                <w:rFonts w:eastAsia="Noto Serif CJK SC" w:cs="Lohit Devanagari" w:ascii="Times New Roman" w:hAnsi="Times New Roman"/>
                <w:i w:val="false"/>
                <w:iCs w:val="false"/>
                <w:color w:val="auto"/>
                <w:kern w:val="2"/>
                <w:sz w:val="24"/>
                <w:szCs w:val="24"/>
                <w:lang w:val="en-AU" w:eastAsia="zh-CN" w:bidi="hi-IN"/>
              </w:rPr>
              <w:t>[disability access?]</w:t>
            </w:r>
          </w:p>
          <w:p>
            <w:pPr>
              <w:pStyle w:val="Normal"/>
              <w:widowControl w:val="false"/>
              <w:bidi w:val="0"/>
              <w:jc w:val="left"/>
              <w:rPr>
                <w:rFonts w:ascii="Times New Roman" w:hAnsi="Times New Roman" w:eastAsia="Noto Serif CJK SC" w:cs="Lohit Devanagari"/>
                <w:i w:val="false"/>
                <w:i w:val="false"/>
                <w:iCs w:val="false"/>
                <w:color w:val="auto"/>
                <w:kern w:val="2"/>
                <w:sz w:val="24"/>
                <w:szCs w:val="24"/>
                <w:lang w:val="en-AU" w:eastAsia="zh-CN" w:bidi="hi-IN"/>
              </w:rPr>
            </w:pPr>
            <w:r>
              <w:rPr>
                <w:rFonts w:eastAsia="Noto Serif CJK SC" w:cs="Lohit Devanagari" w:ascii="Times New Roman" w:hAnsi="Times New Roman"/>
                <w:i w:val="false"/>
                <w:iCs w:val="false"/>
                <w:color w:val="auto"/>
                <w:kern w:val="2"/>
                <w:sz w:val="24"/>
                <w:szCs w:val="24"/>
                <w:lang w:val="en-AU" w:eastAsia="zh-CN" w:bidi="hi-IN"/>
              </w:rPr>
              <w:t>[any special site requirements, eg on alcohol use?]</w:t>
            </w:r>
          </w:p>
          <w:p>
            <w:pPr>
              <w:pStyle w:val="Normal"/>
              <w:widowControl w:val="false"/>
              <w:bidi w:val="0"/>
              <w:jc w:val="left"/>
              <w:rPr>
                <w:rFonts w:ascii="Times New Roman" w:hAnsi="Times New Roman" w:eastAsia="Noto Serif CJK SC" w:cs="Lohit Devanagari"/>
                <w:i w:val="false"/>
                <w:i w:val="false"/>
                <w:iCs w:val="false"/>
                <w:color w:val="auto"/>
                <w:kern w:val="2"/>
                <w:sz w:val="24"/>
                <w:szCs w:val="24"/>
                <w:lang w:val="en-AU" w:eastAsia="zh-CN" w:bidi="hi-IN"/>
              </w:rPr>
            </w:pPr>
            <w:r>
              <w:rPr>
                <w:rFonts w:eastAsia="Noto Serif CJK SC" w:cs="Lohit Devanagari" w:ascii="Times New Roman" w:hAnsi="Times New Roman"/>
                <w:i w:val="false"/>
                <w:iCs w:val="false"/>
                <w:color w:val="auto"/>
                <w:kern w:val="2"/>
                <w:sz w:val="24"/>
                <w:szCs w:val="24"/>
                <w:lang w:val="en-AU" w:eastAsia="zh-CN" w:bidi="hi-IN"/>
              </w:rPr>
              <w:t>[any rules on cancellation fees or site bond?]</w:t>
            </w:r>
          </w:p>
        </w:tc>
      </w:tr>
    </w:tbl>
    <w:p>
      <w:pPr>
        <w:pStyle w:val="Normal"/>
        <w:bidi w:val="0"/>
        <w:jc w:val="left"/>
        <w:rPr>
          <w:rFonts w:ascii="Arial" w:hAnsi="Arial"/>
          <w:i/>
          <w:i/>
          <w:iCs/>
          <w:sz w:val="20"/>
          <w:szCs w:val="20"/>
        </w:rPr>
      </w:pPr>
      <w:r>
        <w:rPr>
          <w:rFonts w:ascii="Arial" w:hAnsi="Arial"/>
          <w:i/>
          <w:iCs/>
          <w:sz w:val="20"/>
          <w:szCs w:val="20"/>
        </w:rPr>
      </w:r>
    </w:p>
    <w:p>
      <w:pPr>
        <w:pStyle w:val="Normal"/>
        <w:bidi w:val="0"/>
        <w:jc w:val="left"/>
        <w:rPr>
          <w:rFonts w:ascii="Arial" w:hAnsi="Arial"/>
          <w:i/>
          <w:i/>
          <w:iCs/>
          <w:sz w:val="20"/>
          <w:szCs w:val="20"/>
        </w:rPr>
      </w:pPr>
      <w:r>
        <w:rPr>
          <w:rFonts w:ascii="Arial" w:hAnsi="Arial"/>
          <w:i/>
          <w:iCs/>
          <w:sz w:val="20"/>
          <w:szCs w:val="20"/>
        </w:rPr>
      </w:r>
    </w:p>
    <w:tbl>
      <w:tblPr>
        <w:tblW w:w="5000" w:type="pct"/>
        <w:jc w:val="left"/>
        <w:tblInd w:w="0" w:type="dxa"/>
        <w:tblLayout w:type="fixed"/>
        <w:tblCellMar>
          <w:top w:w="57" w:type="dxa"/>
          <w:left w:w="57" w:type="dxa"/>
          <w:bottom w:w="57" w:type="dxa"/>
          <w:right w:w="57" w:type="dxa"/>
        </w:tblCellMar>
      </w:tblPr>
      <w:tblGrid>
        <w:gridCol w:w="9638"/>
      </w:tblGrid>
      <w:tr>
        <w:trPr/>
        <w:tc>
          <w:tcPr>
            <w:tcW w:w="9638" w:type="dxa"/>
            <w:tcBorders/>
          </w:tcPr>
          <w:p>
            <w:pPr>
              <w:pStyle w:val="Normal"/>
              <w:widowControl w:val="false"/>
              <w:bidi w:val="0"/>
              <w:jc w:val="left"/>
              <w:rPr>
                <w:b/>
                <w:b/>
                <w:bCs/>
                <w:i w:val="false"/>
                <w:i w:val="false"/>
                <w:iCs w:val="false"/>
                <w:sz w:val="24"/>
                <w:szCs w:val="24"/>
              </w:rPr>
            </w:pPr>
            <w:r>
              <w:rPr>
                <w:rFonts w:ascii="Arial" w:hAnsi="Arial"/>
                <w:b/>
                <w:bCs/>
                <w:i w:val="false"/>
                <w:iCs w:val="false"/>
                <w:sz w:val="24"/>
                <w:szCs w:val="24"/>
              </w:rPr>
              <w:t>Event type</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eastAsia="Noto Serif CJK SC" w:cs="Lohit Devanagari"/>
                <w:i w:val="false"/>
                <w:i w:val="false"/>
                <w:iCs w:val="false"/>
                <w:color w:val="auto"/>
                <w:kern w:val="2"/>
                <w:sz w:val="24"/>
                <w:szCs w:val="24"/>
                <w:lang w:val="en-AU" w:eastAsia="zh-CN" w:bidi="hi-IN"/>
              </w:rPr>
            </w:pPr>
            <w:r>
              <w:rPr>
                <w:rFonts w:eastAsia="Noto Serif CJK SC" w:cs="Lohit Devanagari" w:ascii="Times New Roman" w:hAnsi="Times New Roman"/>
                <w:i w:val="false"/>
                <w:iCs w:val="false"/>
                <w:color w:val="auto"/>
                <w:kern w:val="2"/>
                <w:sz w:val="24"/>
                <w:szCs w:val="24"/>
                <w:lang w:val="en-AU" w:eastAsia="zh-CN" w:bidi="hi-IN"/>
              </w:rPr>
              <w:t>[one of: Feast, Tournament, Collegium, Crown Tournament, Coronation, Ball, War, Variety/Festival, Other]</w:t>
            </w:r>
          </w:p>
        </w:tc>
      </w:tr>
    </w:tbl>
    <w:p>
      <w:pPr>
        <w:pStyle w:val="Normal"/>
        <w:bidi w:val="0"/>
        <w:jc w:val="left"/>
        <w:rPr>
          <w:rFonts w:ascii="Arial" w:hAnsi="Arial"/>
          <w:i/>
          <w:i/>
          <w:iCs/>
          <w:sz w:val="20"/>
          <w:szCs w:val="20"/>
        </w:rPr>
      </w:pPr>
      <w:r>
        <w:rPr>
          <w:rFonts w:ascii="Arial" w:hAnsi="Arial"/>
          <w:i/>
          <w:iCs/>
          <w:sz w:val="20"/>
          <w:szCs w:val="20"/>
        </w:rPr>
      </w:r>
    </w:p>
    <w:tbl>
      <w:tblPr>
        <w:tblW w:w="5000" w:type="pct"/>
        <w:jc w:val="left"/>
        <w:tblInd w:w="0" w:type="dxa"/>
        <w:tblLayout w:type="fixed"/>
        <w:tblCellMar>
          <w:top w:w="57" w:type="dxa"/>
          <w:left w:w="57" w:type="dxa"/>
          <w:bottom w:w="57" w:type="dxa"/>
          <w:right w:w="57" w:type="dxa"/>
        </w:tblCellMar>
      </w:tblPr>
      <w:tblGrid>
        <w:gridCol w:w="9638"/>
      </w:tblGrid>
      <w:tr>
        <w:trPr/>
        <w:tc>
          <w:tcPr>
            <w:tcW w:w="9638" w:type="dxa"/>
            <w:tcBorders/>
          </w:tcPr>
          <w:p>
            <w:pPr>
              <w:pStyle w:val="Normal"/>
              <w:widowControl w:val="false"/>
              <w:bidi w:val="0"/>
              <w:jc w:val="left"/>
              <w:rPr>
                <w:b/>
                <w:b/>
                <w:bCs/>
                <w:i w:val="false"/>
                <w:i w:val="false"/>
                <w:iCs w:val="false"/>
                <w:sz w:val="24"/>
                <w:szCs w:val="24"/>
              </w:rPr>
            </w:pPr>
            <w:r>
              <w:rPr>
                <w:rFonts w:ascii="Arial" w:hAnsi="Arial"/>
                <w:b/>
                <w:bCs/>
                <w:i w:val="false"/>
                <w:iCs w:val="false"/>
                <w:sz w:val="24"/>
                <w:szCs w:val="24"/>
              </w:rPr>
              <w:t>Event description/details</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eastAsia="Noto Serif CJK SC" w:cs="Lohit Devanagari"/>
                <w:i w:val="false"/>
                <w:i w:val="false"/>
                <w:iCs w:val="false"/>
                <w:color w:val="auto"/>
                <w:kern w:val="2"/>
                <w:sz w:val="24"/>
                <w:szCs w:val="24"/>
                <w:lang w:val="en-AU" w:eastAsia="zh-CN" w:bidi="hi-IN"/>
              </w:rPr>
            </w:pPr>
            <w:r>
              <w:rPr>
                <w:rFonts w:eastAsia="Noto Serif CJK SC" w:cs="Lohit Devanagari" w:ascii="Times New Roman" w:hAnsi="Times New Roman"/>
                <w:i w:val="false"/>
                <w:iCs w:val="false"/>
                <w:color w:val="auto"/>
                <w:kern w:val="2"/>
                <w:sz w:val="24"/>
                <w:szCs w:val="24"/>
                <w:lang w:val="en-AU" w:eastAsia="zh-CN" w:bidi="hi-IN"/>
              </w:rPr>
            </w:r>
          </w:p>
          <w:p>
            <w:pPr>
              <w:pStyle w:val="Normal"/>
              <w:widowControl w:val="false"/>
              <w:bidi w:val="0"/>
              <w:jc w:val="left"/>
              <w:rPr>
                <w:rFonts w:ascii="Times New Roman" w:hAnsi="Times New Roman" w:eastAsia="Noto Serif CJK SC" w:cs="Lohit Devanagari"/>
                <w:i w:val="false"/>
                <w:i w:val="false"/>
                <w:iCs w:val="false"/>
                <w:color w:val="auto"/>
                <w:kern w:val="2"/>
                <w:sz w:val="24"/>
                <w:szCs w:val="24"/>
                <w:lang w:val="en-AU" w:eastAsia="zh-CN" w:bidi="hi-IN"/>
              </w:rPr>
            </w:pPr>
            <w:r>
              <w:rPr>
                <w:rFonts w:eastAsia="Noto Serif CJK SC" w:cs="Lohit Devanagari" w:ascii="Times New Roman" w:hAnsi="Times New Roman"/>
                <w:i w:val="false"/>
                <w:iCs w:val="false"/>
                <w:color w:val="auto"/>
                <w:kern w:val="2"/>
                <w:sz w:val="24"/>
                <w:szCs w:val="24"/>
                <w:lang w:val="en-AU" w:eastAsia="zh-CN" w:bidi="hi-IN"/>
              </w:rPr>
            </w:r>
          </w:p>
        </w:tc>
      </w:tr>
    </w:tbl>
    <w:p>
      <w:pPr>
        <w:pStyle w:val="Normal"/>
        <w:bidi w:val="0"/>
        <w:jc w:val="left"/>
        <w:rPr>
          <w:rFonts w:ascii="Arial" w:hAnsi="Arial"/>
          <w:i/>
          <w:i/>
          <w:iCs/>
          <w:sz w:val="20"/>
          <w:szCs w:val="20"/>
        </w:rPr>
      </w:pPr>
      <w:r>
        <w:rPr>
          <w:rFonts w:ascii="Arial" w:hAnsi="Arial"/>
          <w:i/>
          <w:iCs/>
          <w:sz w:val="20"/>
          <w:szCs w:val="20"/>
        </w:rPr>
      </w:r>
    </w:p>
    <w:tbl>
      <w:tblPr>
        <w:tblW w:w="5000" w:type="pct"/>
        <w:jc w:val="left"/>
        <w:tblInd w:w="0" w:type="dxa"/>
        <w:tblLayout w:type="fixed"/>
        <w:tblCellMar>
          <w:top w:w="57" w:type="dxa"/>
          <w:left w:w="57" w:type="dxa"/>
          <w:bottom w:w="57" w:type="dxa"/>
          <w:right w:w="57" w:type="dxa"/>
        </w:tblCellMar>
      </w:tblPr>
      <w:tblGrid>
        <w:gridCol w:w="9638"/>
      </w:tblGrid>
      <w:tr>
        <w:trPr/>
        <w:tc>
          <w:tcPr>
            <w:tcW w:w="9638" w:type="dxa"/>
            <w:tcBorders/>
          </w:tcPr>
          <w:p>
            <w:pPr>
              <w:pStyle w:val="Normal"/>
              <w:widowControl w:val="false"/>
              <w:bidi w:val="0"/>
              <w:jc w:val="left"/>
              <w:rPr>
                <w:b/>
                <w:b/>
                <w:bCs/>
                <w:i w:val="false"/>
                <w:i w:val="false"/>
                <w:iCs w:val="false"/>
                <w:sz w:val="24"/>
                <w:szCs w:val="24"/>
              </w:rPr>
            </w:pPr>
            <w:r>
              <w:rPr>
                <w:rFonts w:ascii="Arial" w:hAnsi="Arial"/>
                <w:b/>
                <w:bCs/>
                <w:i w:val="false"/>
                <w:iCs w:val="false"/>
                <w:sz w:val="24"/>
                <w:szCs w:val="24"/>
              </w:rPr>
              <w:t>Prices</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eastAsia="Noto Serif CJK SC" w:cs="Lohit Devanagari"/>
                <w:i/>
                <w:i/>
                <w:iCs/>
                <w:color w:val="auto"/>
                <w:kern w:val="2"/>
                <w:sz w:val="24"/>
                <w:szCs w:val="24"/>
                <w:lang w:val="en-AU" w:eastAsia="zh-CN" w:bidi="hi-IN"/>
              </w:rPr>
            </w:pPr>
            <w:r>
              <w:rPr>
                <w:rFonts w:eastAsia="Noto Serif CJK SC" w:cs="Lohit Devanagari" w:ascii="Times New Roman" w:hAnsi="Times New Roman"/>
                <w:i/>
                <w:iCs/>
                <w:color w:val="auto"/>
                <w:kern w:val="2"/>
                <w:sz w:val="24"/>
                <w:szCs w:val="24"/>
                <w:lang w:val="en-AU" w:eastAsia="zh-CN" w:bidi="hi-IN"/>
              </w:rPr>
              <w:t>Sample prices shown.</w:t>
            </w:r>
          </w:p>
          <w:p>
            <w:pPr>
              <w:pStyle w:val="Normal"/>
              <w:widowControl w:val="false"/>
              <w:bidi w:val="0"/>
              <w:jc w:val="left"/>
              <w:rPr>
                <w:rFonts w:ascii="Times New Roman" w:hAnsi="Times New Roman" w:eastAsia="Noto Serif CJK SC" w:cs="Lohit Devanagari"/>
                <w:i w:val="false"/>
                <w:i w:val="false"/>
                <w:iCs w:val="false"/>
                <w:color w:val="auto"/>
                <w:kern w:val="2"/>
                <w:sz w:val="24"/>
                <w:szCs w:val="24"/>
                <w:lang w:val="en-AU" w:eastAsia="zh-CN" w:bidi="hi-IN"/>
              </w:rPr>
            </w:pPr>
            <w:r>
              <w:rPr>
                <w:rFonts w:eastAsia="Noto Serif CJK SC" w:cs="Lohit Devanagari" w:ascii="Times New Roman" w:hAnsi="Times New Roman"/>
                <w:i w:val="false"/>
                <w:iCs w:val="false"/>
                <w:color w:val="auto"/>
                <w:kern w:val="2"/>
                <w:sz w:val="24"/>
                <w:szCs w:val="24"/>
                <w:lang w:val="en-AU" w:eastAsia="zh-CN" w:bidi="hi-IN"/>
              </w:rPr>
              <w:t>Adults: $xx</w:t>
            </w:r>
          </w:p>
          <w:p>
            <w:pPr>
              <w:pStyle w:val="Normal"/>
              <w:widowControl w:val="false"/>
              <w:bidi w:val="0"/>
              <w:jc w:val="left"/>
              <w:rPr>
                <w:rFonts w:ascii="Times New Roman" w:hAnsi="Times New Roman" w:eastAsia="Noto Serif CJK SC" w:cs="Lohit Devanagari"/>
                <w:i w:val="false"/>
                <w:i w:val="false"/>
                <w:iCs w:val="false"/>
                <w:color w:val="auto"/>
                <w:kern w:val="2"/>
                <w:sz w:val="24"/>
                <w:szCs w:val="24"/>
                <w:lang w:val="en-AU" w:eastAsia="zh-CN" w:bidi="hi-IN"/>
              </w:rPr>
            </w:pPr>
            <w:r>
              <w:rPr>
                <w:rFonts w:eastAsia="Noto Serif CJK SC" w:cs="Lohit Devanagari" w:ascii="Times New Roman" w:hAnsi="Times New Roman"/>
                <w:i w:val="false"/>
                <w:iCs w:val="false"/>
                <w:color w:val="auto"/>
                <w:kern w:val="2"/>
                <w:sz w:val="24"/>
                <w:szCs w:val="24"/>
                <w:lang w:val="en-AU" w:eastAsia="zh-CN" w:bidi="hi-IN"/>
              </w:rPr>
              <w:t>Children &lt;18: $xx</w:t>
            </w:r>
          </w:p>
          <w:p>
            <w:pPr>
              <w:pStyle w:val="Normal"/>
              <w:widowControl w:val="false"/>
              <w:bidi w:val="0"/>
              <w:jc w:val="left"/>
              <w:rPr>
                <w:rFonts w:ascii="Times New Roman" w:hAnsi="Times New Roman" w:eastAsia="Noto Serif CJK SC" w:cs="Lohit Devanagari"/>
                <w:i w:val="false"/>
                <w:i w:val="false"/>
                <w:iCs w:val="false"/>
                <w:color w:val="auto"/>
                <w:kern w:val="2"/>
                <w:sz w:val="24"/>
                <w:szCs w:val="24"/>
                <w:lang w:val="en-AU" w:eastAsia="zh-CN" w:bidi="hi-IN"/>
              </w:rPr>
            </w:pPr>
            <w:r>
              <w:rPr>
                <w:rFonts w:eastAsia="Noto Serif CJK SC" w:cs="Lohit Devanagari" w:ascii="Times New Roman" w:hAnsi="Times New Roman"/>
                <w:i w:val="false"/>
                <w:iCs w:val="false"/>
                <w:color w:val="auto"/>
                <w:kern w:val="2"/>
                <w:sz w:val="24"/>
                <w:szCs w:val="24"/>
                <w:lang w:val="en-AU" w:eastAsia="zh-CN" w:bidi="hi-IN"/>
              </w:rPr>
              <w:t>Concession (pensioners, unemployed incl students): $xx</w:t>
            </w:r>
          </w:p>
          <w:p>
            <w:pPr>
              <w:pStyle w:val="Normal"/>
              <w:widowControl w:val="false"/>
              <w:bidi w:val="0"/>
              <w:jc w:val="left"/>
              <w:rPr>
                <w:rFonts w:ascii="Times New Roman" w:hAnsi="Times New Roman" w:eastAsia="Noto Serif CJK SC" w:cs="Lohit Devanagari"/>
                <w:i w:val="false"/>
                <w:i w:val="false"/>
                <w:iCs w:val="false"/>
                <w:color w:val="auto"/>
                <w:kern w:val="2"/>
                <w:sz w:val="24"/>
                <w:szCs w:val="24"/>
                <w:lang w:val="en-AU" w:eastAsia="zh-CN" w:bidi="hi-IN"/>
              </w:rPr>
            </w:pPr>
            <w:r>
              <w:rPr>
                <w:rFonts w:eastAsia="Noto Serif CJK SC" w:cs="Lohit Devanagari" w:ascii="Times New Roman" w:hAnsi="Times New Roman"/>
                <w:i w:val="false"/>
                <w:iCs w:val="false"/>
                <w:color w:val="auto"/>
                <w:kern w:val="2"/>
                <w:sz w:val="24"/>
                <w:szCs w:val="24"/>
                <w:lang w:val="en-AU" w:eastAsia="zh-CN" w:bidi="hi-IN"/>
              </w:rPr>
              <w:t>Offboard (BYO food): $XX</w:t>
            </w:r>
          </w:p>
          <w:p>
            <w:pPr>
              <w:pStyle w:val="Normal"/>
              <w:widowControl w:val="false"/>
              <w:bidi w:val="0"/>
              <w:jc w:val="left"/>
              <w:rPr>
                <w:rFonts w:ascii="Times New Roman" w:hAnsi="Times New Roman" w:eastAsia="Noto Serif CJK SC" w:cs="Lohit Devanagari"/>
                <w:i w:val="false"/>
                <w:i w:val="false"/>
                <w:iCs w:val="false"/>
                <w:color w:val="auto"/>
                <w:kern w:val="2"/>
                <w:sz w:val="24"/>
                <w:szCs w:val="24"/>
                <w:lang w:val="en-AU" w:eastAsia="zh-CN" w:bidi="hi-IN"/>
              </w:rPr>
            </w:pPr>
            <w:r>
              <w:rPr>
                <w:rFonts w:eastAsia="Noto Serif CJK SC" w:cs="Lohit Devanagari" w:ascii="Times New Roman" w:hAnsi="Times New Roman"/>
                <w:i w:val="false"/>
                <w:iCs w:val="false"/>
                <w:color w:val="auto"/>
                <w:kern w:val="2"/>
                <w:sz w:val="24"/>
                <w:szCs w:val="24"/>
                <w:lang w:val="en-AU" w:eastAsia="zh-CN" w:bidi="hi-IN"/>
              </w:rPr>
              <w:t>Non-SCA-members pay +$10 adults or +$5 minors [NZ is $2 adults only]</w:t>
            </w:r>
          </w:p>
          <w:p>
            <w:pPr>
              <w:pStyle w:val="Normal"/>
              <w:widowControl w:val="false"/>
              <w:bidi w:val="0"/>
              <w:jc w:val="left"/>
              <w:rPr>
                <w:rFonts w:ascii="Times New Roman" w:hAnsi="Times New Roman" w:eastAsia="Noto Serif CJK SC" w:cs="Lohit Devanagari"/>
                <w:i w:val="false"/>
                <w:i w:val="false"/>
                <w:iCs w:val="false"/>
                <w:color w:val="auto"/>
                <w:kern w:val="2"/>
                <w:sz w:val="24"/>
                <w:szCs w:val="24"/>
                <w:lang w:val="en-AU" w:eastAsia="zh-CN" w:bidi="hi-IN"/>
              </w:rPr>
            </w:pPr>
            <w:r>
              <w:rPr>
                <w:rFonts w:eastAsia="Noto Serif CJK SC" w:cs="Lohit Devanagari" w:ascii="Times New Roman" w:hAnsi="Times New Roman"/>
                <w:i w:val="false"/>
                <w:iCs w:val="false"/>
                <w:color w:val="auto"/>
                <w:kern w:val="2"/>
                <w:sz w:val="24"/>
                <w:szCs w:val="24"/>
                <w:lang w:val="en-AU" w:eastAsia="zh-CN" w:bidi="hi-IN"/>
              </w:rPr>
              <w:t>Camping: +$XX</w:t>
            </w:r>
          </w:p>
        </w:tc>
      </w:tr>
    </w:tbl>
    <w:p>
      <w:pPr>
        <w:pStyle w:val="Normal"/>
        <w:bidi w:val="0"/>
        <w:jc w:val="left"/>
        <w:rPr>
          <w:rFonts w:ascii="Arial" w:hAnsi="Arial"/>
          <w:i/>
          <w:i/>
          <w:iCs/>
          <w:sz w:val="20"/>
          <w:szCs w:val="20"/>
        </w:rPr>
      </w:pPr>
      <w:r>
        <w:rPr>
          <w:rFonts w:ascii="Arial" w:hAnsi="Arial"/>
          <w:i/>
          <w:iCs/>
          <w:sz w:val="20"/>
          <w:szCs w:val="20"/>
        </w:rPr>
      </w:r>
    </w:p>
    <w:p>
      <w:pPr>
        <w:pStyle w:val="Normal"/>
        <w:bidi w:val="0"/>
        <w:jc w:val="left"/>
        <w:rPr>
          <w:rFonts w:ascii="Arial" w:hAnsi="Arial"/>
          <w:i/>
          <w:i/>
          <w:iCs/>
          <w:sz w:val="20"/>
          <w:szCs w:val="20"/>
        </w:rPr>
      </w:pPr>
      <w:r>
        <w:rPr>
          <w:rFonts w:ascii="Arial" w:hAnsi="Arial"/>
          <w:i/>
          <w:iCs/>
          <w:sz w:val="20"/>
          <w:szCs w:val="20"/>
        </w:rPr>
      </w:r>
    </w:p>
    <w:tbl>
      <w:tblPr>
        <w:tblW w:w="5000" w:type="pct"/>
        <w:jc w:val="left"/>
        <w:tblInd w:w="0" w:type="dxa"/>
        <w:tblLayout w:type="fixed"/>
        <w:tblCellMar>
          <w:top w:w="57" w:type="dxa"/>
          <w:left w:w="57" w:type="dxa"/>
          <w:bottom w:w="57" w:type="dxa"/>
          <w:right w:w="57" w:type="dxa"/>
        </w:tblCellMar>
      </w:tblPr>
      <w:tblGrid>
        <w:gridCol w:w="9638"/>
      </w:tblGrid>
      <w:tr>
        <w:trPr/>
        <w:tc>
          <w:tcPr>
            <w:tcW w:w="9638" w:type="dxa"/>
            <w:tcBorders/>
          </w:tcPr>
          <w:p>
            <w:pPr>
              <w:pStyle w:val="Normal"/>
              <w:widowControl w:val="false"/>
              <w:bidi w:val="0"/>
              <w:jc w:val="left"/>
              <w:rPr>
                <w:b/>
                <w:b/>
                <w:bCs/>
                <w:i w:val="false"/>
                <w:i w:val="false"/>
                <w:iCs w:val="false"/>
                <w:sz w:val="24"/>
                <w:szCs w:val="24"/>
              </w:rPr>
            </w:pPr>
            <w:r>
              <w:rPr>
                <w:rFonts w:ascii="Arial" w:hAnsi="Arial"/>
                <w:b/>
                <w:bCs/>
                <w:i w:val="false"/>
                <w:iCs w:val="false"/>
                <w:sz w:val="24"/>
                <w:szCs w:val="24"/>
              </w:rPr>
              <w:t>Event website - optional</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eastAsia="Noto Serif CJK SC" w:cs="Lohit Devanagari"/>
                <w:i w:val="false"/>
                <w:i w:val="false"/>
                <w:iCs w:val="false"/>
                <w:color w:val="auto"/>
                <w:kern w:val="2"/>
                <w:sz w:val="24"/>
                <w:szCs w:val="24"/>
                <w:lang w:val="en-AU" w:eastAsia="zh-CN" w:bidi="hi-IN"/>
              </w:rPr>
            </w:pPr>
            <w:r>
              <w:rPr>
                <w:rFonts w:eastAsia="Noto Serif CJK SC" w:cs="Lohit Devanagari" w:ascii="Times New Roman" w:hAnsi="Times New Roman"/>
                <w:i w:val="false"/>
                <w:iCs w:val="false"/>
                <w:color w:val="auto"/>
                <w:kern w:val="2"/>
                <w:sz w:val="24"/>
                <w:szCs w:val="24"/>
                <w:lang w:val="en-AU" w:eastAsia="zh-CN" w:bidi="hi-IN"/>
              </w:rPr>
            </w:r>
          </w:p>
        </w:tc>
      </w:tr>
    </w:tbl>
    <w:p>
      <w:pPr>
        <w:pStyle w:val="Normal"/>
        <w:bidi w:val="0"/>
        <w:jc w:val="left"/>
        <w:rPr>
          <w:rFonts w:ascii="Arial" w:hAnsi="Arial"/>
          <w:i/>
          <w:i/>
          <w:iCs/>
          <w:sz w:val="20"/>
          <w:szCs w:val="20"/>
        </w:rPr>
      </w:pPr>
      <w:r>
        <w:rPr>
          <w:rFonts w:ascii="Arial" w:hAnsi="Arial"/>
          <w:i/>
          <w:iCs/>
          <w:sz w:val="20"/>
          <w:szCs w:val="20"/>
        </w:rPr>
      </w:r>
    </w:p>
    <w:p>
      <w:pPr>
        <w:pStyle w:val="Normal"/>
        <w:bidi w:val="0"/>
        <w:jc w:val="left"/>
        <w:rPr>
          <w:rFonts w:ascii="Arial" w:hAnsi="Arial"/>
          <w:i/>
          <w:i/>
          <w:iCs/>
          <w:sz w:val="20"/>
          <w:szCs w:val="20"/>
        </w:rPr>
      </w:pPr>
      <w:r>
        <w:rPr/>
      </w:r>
    </w:p>
    <w:p>
      <w:pPr>
        <w:pStyle w:val="Normal"/>
        <w:bidi w:val="0"/>
        <w:jc w:val="left"/>
        <w:rPr>
          <w:rFonts w:ascii="Arial" w:hAnsi="Arial"/>
          <w:i/>
          <w:i/>
          <w:iCs/>
          <w:sz w:val="20"/>
          <w:szCs w:val="20"/>
        </w:rPr>
      </w:pPr>
      <w:r>
        <w:rPr>
          <w:rFonts w:ascii="Arial" w:hAnsi="Arial"/>
          <w:i/>
          <w:iCs/>
          <w:sz w:val="20"/>
          <w:szCs w:val="20"/>
        </w:rPr>
      </w:r>
      <w:r>
        <w:br w:type="page"/>
      </w:r>
    </w:p>
    <w:p>
      <w:pPr>
        <w:pStyle w:val="Normal"/>
        <w:bidi w:val="0"/>
        <w:jc w:val="left"/>
        <w:rPr>
          <w:rFonts w:ascii="Arial" w:hAnsi="Arial"/>
          <w:i/>
          <w:i/>
          <w:iCs/>
          <w:sz w:val="20"/>
          <w:szCs w:val="20"/>
        </w:rPr>
      </w:pPr>
      <w:r>
        <w:rPr>
          <w:rFonts w:ascii="Arial" w:hAnsi="Arial"/>
          <w:i/>
          <w:iCs/>
          <w:sz w:val="20"/>
          <w:szCs w:val="20"/>
        </w:rPr>
      </w:r>
    </w:p>
    <w:tbl>
      <w:tblPr>
        <w:tblW w:w="5000" w:type="pct"/>
        <w:jc w:val="left"/>
        <w:tblInd w:w="0" w:type="dxa"/>
        <w:tblLayout w:type="fixed"/>
        <w:tblCellMar>
          <w:top w:w="57" w:type="dxa"/>
          <w:left w:w="57" w:type="dxa"/>
          <w:bottom w:w="57" w:type="dxa"/>
          <w:right w:w="57" w:type="dxa"/>
        </w:tblCellMar>
      </w:tblPr>
      <w:tblGrid>
        <w:gridCol w:w="9638"/>
      </w:tblGrid>
      <w:tr>
        <w:trPr/>
        <w:tc>
          <w:tcPr>
            <w:tcW w:w="9638" w:type="dxa"/>
            <w:tcBorders/>
          </w:tcPr>
          <w:p>
            <w:pPr>
              <w:pStyle w:val="Normal"/>
              <w:widowControl w:val="false"/>
              <w:bidi w:val="0"/>
              <w:jc w:val="left"/>
              <w:rPr>
                <w:b/>
                <w:b/>
                <w:bCs/>
                <w:i w:val="false"/>
                <w:i w:val="false"/>
                <w:iCs w:val="false"/>
                <w:sz w:val="24"/>
                <w:szCs w:val="24"/>
              </w:rPr>
            </w:pPr>
            <w:r>
              <w:rPr>
                <w:rFonts w:ascii="Arial" w:hAnsi="Arial"/>
                <w:b/>
                <w:bCs/>
                <w:i w:val="false"/>
                <w:iCs w:val="false"/>
                <w:sz w:val="24"/>
                <w:szCs w:val="24"/>
              </w:rPr>
              <w:t>Steward legal name</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eastAsia="Noto Serif CJK SC" w:cs="Lohit Devanagari"/>
                <w:i w:val="false"/>
                <w:i w:val="false"/>
                <w:iCs w:val="false"/>
                <w:color w:val="auto"/>
                <w:kern w:val="2"/>
                <w:sz w:val="24"/>
                <w:szCs w:val="24"/>
                <w:lang w:val="en-AU" w:eastAsia="zh-CN" w:bidi="hi-IN"/>
              </w:rPr>
            </w:pPr>
            <w:r>
              <w:rPr>
                <w:rFonts w:eastAsia="Noto Serif CJK SC" w:cs="Lohit Devanagari" w:ascii="Times New Roman" w:hAnsi="Times New Roman"/>
                <w:i w:val="false"/>
                <w:iCs w:val="false"/>
                <w:color w:val="auto"/>
                <w:kern w:val="2"/>
                <w:sz w:val="24"/>
                <w:szCs w:val="24"/>
                <w:lang w:val="en-AU" w:eastAsia="zh-CN" w:bidi="hi-IN"/>
              </w:rPr>
            </w:r>
          </w:p>
        </w:tc>
      </w:tr>
    </w:tbl>
    <w:p>
      <w:pPr>
        <w:pStyle w:val="Normal"/>
        <w:bidi w:val="0"/>
        <w:jc w:val="left"/>
        <w:rPr>
          <w:rFonts w:ascii="Arial" w:hAnsi="Arial"/>
          <w:i/>
          <w:i/>
          <w:iCs/>
          <w:sz w:val="20"/>
          <w:szCs w:val="20"/>
        </w:rPr>
      </w:pPr>
      <w:r>
        <w:rPr>
          <w:rFonts w:ascii="Arial" w:hAnsi="Arial"/>
          <w:i/>
          <w:iCs/>
          <w:sz w:val="20"/>
          <w:szCs w:val="20"/>
        </w:rPr>
      </w:r>
    </w:p>
    <w:tbl>
      <w:tblPr>
        <w:tblW w:w="5000" w:type="pct"/>
        <w:jc w:val="left"/>
        <w:tblInd w:w="0" w:type="dxa"/>
        <w:tblLayout w:type="fixed"/>
        <w:tblCellMar>
          <w:top w:w="57" w:type="dxa"/>
          <w:left w:w="57" w:type="dxa"/>
          <w:bottom w:w="57" w:type="dxa"/>
          <w:right w:w="57" w:type="dxa"/>
        </w:tblCellMar>
      </w:tblPr>
      <w:tblGrid>
        <w:gridCol w:w="9638"/>
      </w:tblGrid>
      <w:tr>
        <w:trPr/>
        <w:tc>
          <w:tcPr>
            <w:tcW w:w="9638" w:type="dxa"/>
            <w:tcBorders/>
          </w:tcPr>
          <w:p>
            <w:pPr>
              <w:pStyle w:val="Normal"/>
              <w:widowControl w:val="false"/>
              <w:bidi w:val="0"/>
              <w:jc w:val="left"/>
              <w:rPr>
                <w:b/>
                <w:b/>
                <w:bCs/>
                <w:i w:val="false"/>
                <w:i w:val="false"/>
                <w:iCs w:val="false"/>
                <w:sz w:val="24"/>
                <w:szCs w:val="24"/>
              </w:rPr>
            </w:pPr>
            <w:r>
              <w:rPr>
                <w:rFonts w:ascii="Arial" w:hAnsi="Arial"/>
                <w:b/>
                <w:bCs/>
                <w:i w:val="false"/>
                <w:iCs w:val="false"/>
                <w:sz w:val="24"/>
                <w:szCs w:val="24"/>
              </w:rPr>
              <w:t>Steward medieval name</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eastAsia="Noto Serif CJK SC" w:cs="Lohit Devanagari"/>
                <w:i w:val="false"/>
                <w:i w:val="false"/>
                <w:iCs w:val="false"/>
                <w:color w:val="auto"/>
                <w:kern w:val="2"/>
                <w:sz w:val="24"/>
                <w:szCs w:val="24"/>
                <w:lang w:val="en-AU" w:eastAsia="zh-CN" w:bidi="hi-IN"/>
              </w:rPr>
            </w:pPr>
            <w:r>
              <w:rPr>
                <w:rFonts w:eastAsia="Noto Serif CJK SC" w:cs="Lohit Devanagari" w:ascii="Times New Roman" w:hAnsi="Times New Roman"/>
                <w:i w:val="false"/>
                <w:iCs w:val="false"/>
                <w:color w:val="auto"/>
                <w:kern w:val="2"/>
                <w:sz w:val="24"/>
                <w:szCs w:val="24"/>
                <w:lang w:val="en-AU" w:eastAsia="zh-CN" w:bidi="hi-IN"/>
              </w:rPr>
            </w:r>
          </w:p>
        </w:tc>
      </w:tr>
    </w:tbl>
    <w:p>
      <w:pPr>
        <w:pStyle w:val="Normal"/>
        <w:bidi w:val="0"/>
        <w:jc w:val="left"/>
        <w:rPr>
          <w:rFonts w:ascii="Arial" w:hAnsi="Arial"/>
          <w:i/>
          <w:i/>
          <w:iCs/>
          <w:sz w:val="20"/>
          <w:szCs w:val="20"/>
        </w:rPr>
      </w:pPr>
      <w:r>
        <w:rPr>
          <w:rFonts w:ascii="Arial" w:hAnsi="Arial"/>
          <w:i/>
          <w:iCs/>
          <w:sz w:val="20"/>
          <w:szCs w:val="20"/>
        </w:rPr>
      </w:r>
    </w:p>
    <w:tbl>
      <w:tblPr>
        <w:tblW w:w="5000" w:type="pct"/>
        <w:jc w:val="left"/>
        <w:tblInd w:w="0" w:type="dxa"/>
        <w:tblLayout w:type="fixed"/>
        <w:tblCellMar>
          <w:top w:w="57" w:type="dxa"/>
          <w:left w:w="57" w:type="dxa"/>
          <w:bottom w:w="57" w:type="dxa"/>
          <w:right w:w="57" w:type="dxa"/>
        </w:tblCellMar>
      </w:tblPr>
      <w:tblGrid>
        <w:gridCol w:w="9638"/>
      </w:tblGrid>
      <w:tr>
        <w:trPr/>
        <w:tc>
          <w:tcPr>
            <w:tcW w:w="9638" w:type="dxa"/>
            <w:tcBorders/>
          </w:tcPr>
          <w:p>
            <w:pPr>
              <w:pStyle w:val="Normal"/>
              <w:widowControl w:val="false"/>
              <w:bidi w:val="0"/>
              <w:jc w:val="left"/>
              <w:rPr>
                <w:b/>
                <w:b/>
                <w:bCs/>
                <w:i w:val="false"/>
                <w:i w:val="false"/>
                <w:iCs w:val="false"/>
                <w:sz w:val="24"/>
                <w:szCs w:val="24"/>
              </w:rPr>
            </w:pPr>
            <w:r>
              <w:rPr>
                <w:rFonts w:ascii="Arial" w:hAnsi="Arial"/>
                <w:b/>
                <w:bCs/>
                <w:i w:val="false"/>
                <w:iCs w:val="false"/>
                <w:sz w:val="24"/>
                <w:szCs w:val="24"/>
              </w:rPr>
              <w:t>Steward email address</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eastAsia="Noto Serif CJK SC" w:cs="Lohit Devanagari"/>
                <w:i w:val="false"/>
                <w:i w:val="false"/>
                <w:iCs w:val="false"/>
                <w:color w:val="auto"/>
                <w:kern w:val="2"/>
                <w:sz w:val="24"/>
                <w:szCs w:val="24"/>
                <w:lang w:val="en-AU" w:eastAsia="zh-CN" w:bidi="hi-IN"/>
              </w:rPr>
            </w:pPr>
            <w:r>
              <w:rPr>
                <w:rFonts w:eastAsia="Noto Serif CJK SC" w:cs="Lohit Devanagari" w:ascii="Times New Roman" w:hAnsi="Times New Roman"/>
                <w:i w:val="false"/>
                <w:iCs w:val="false"/>
                <w:color w:val="auto"/>
                <w:kern w:val="2"/>
                <w:sz w:val="24"/>
                <w:szCs w:val="24"/>
                <w:lang w:val="en-AU" w:eastAsia="zh-CN" w:bidi="hi-IN"/>
              </w:rPr>
            </w:r>
          </w:p>
        </w:tc>
      </w:tr>
    </w:tbl>
    <w:p>
      <w:pPr>
        <w:pStyle w:val="Normal"/>
        <w:bidi w:val="0"/>
        <w:jc w:val="left"/>
        <w:rPr>
          <w:rFonts w:ascii="Arial" w:hAnsi="Arial"/>
          <w:i/>
          <w:i/>
          <w:iCs/>
          <w:sz w:val="20"/>
          <w:szCs w:val="20"/>
        </w:rPr>
      </w:pPr>
      <w:r>
        <w:rPr>
          <w:rFonts w:ascii="Arial" w:hAnsi="Arial"/>
          <w:i/>
          <w:iCs/>
          <w:sz w:val="20"/>
          <w:szCs w:val="20"/>
        </w:rPr>
      </w:r>
    </w:p>
    <w:tbl>
      <w:tblPr>
        <w:tblW w:w="5000" w:type="pct"/>
        <w:jc w:val="left"/>
        <w:tblInd w:w="0" w:type="dxa"/>
        <w:tblLayout w:type="fixed"/>
        <w:tblCellMar>
          <w:top w:w="57" w:type="dxa"/>
          <w:left w:w="57" w:type="dxa"/>
          <w:bottom w:w="57" w:type="dxa"/>
          <w:right w:w="57" w:type="dxa"/>
        </w:tblCellMar>
      </w:tblPr>
      <w:tblGrid>
        <w:gridCol w:w="9638"/>
      </w:tblGrid>
      <w:tr>
        <w:trPr/>
        <w:tc>
          <w:tcPr>
            <w:tcW w:w="9638" w:type="dxa"/>
            <w:tcBorders/>
          </w:tcPr>
          <w:p>
            <w:pPr>
              <w:pStyle w:val="Normal"/>
              <w:widowControl w:val="false"/>
              <w:bidi w:val="0"/>
              <w:jc w:val="left"/>
              <w:rPr>
                <w:b/>
                <w:b/>
                <w:bCs/>
                <w:i w:val="false"/>
                <w:i w:val="false"/>
                <w:iCs w:val="false"/>
                <w:sz w:val="24"/>
                <w:szCs w:val="24"/>
              </w:rPr>
            </w:pPr>
            <w:r>
              <w:rPr>
                <w:rFonts w:ascii="Arial" w:hAnsi="Arial"/>
                <w:b/>
                <w:bCs/>
                <w:i w:val="false"/>
                <w:iCs w:val="false"/>
                <w:sz w:val="24"/>
                <w:szCs w:val="24"/>
              </w:rPr>
              <w:t>Booking details, including closing date</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eastAsia="Noto Serif CJK SC" w:cs="Lohit Devanagari"/>
                <w:i w:val="false"/>
                <w:i w:val="false"/>
                <w:iCs w:val="false"/>
                <w:color w:val="auto"/>
                <w:kern w:val="2"/>
                <w:sz w:val="24"/>
                <w:szCs w:val="24"/>
                <w:lang w:val="en-AU" w:eastAsia="zh-CN" w:bidi="hi-IN"/>
              </w:rPr>
            </w:pPr>
            <w:r>
              <w:rPr>
                <w:rFonts w:eastAsia="Noto Serif CJK SC" w:cs="Lohit Devanagari" w:ascii="Times New Roman" w:hAnsi="Times New Roman"/>
                <w:i w:val="false"/>
                <w:iCs w:val="false"/>
                <w:color w:val="auto"/>
                <w:kern w:val="2"/>
                <w:sz w:val="24"/>
                <w:szCs w:val="24"/>
                <w:lang w:val="en-AU" w:eastAsia="zh-CN" w:bidi="hi-IN"/>
              </w:rPr>
              <w:t>[ideally, bookings@[yourgroup].lochac.sca.org, closing on ddmmyyyy.]</w:t>
            </w:r>
          </w:p>
        </w:tc>
      </w:tr>
    </w:tbl>
    <w:p>
      <w:pPr>
        <w:pStyle w:val="Normal"/>
        <w:bidi w:val="0"/>
        <w:jc w:val="left"/>
        <w:rPr>
          <w:rFonts w:ascii="Arial" w:hAnsi="Arial"/>
          <w:i/>
          <w:i/>
          <w:iCs/>
          <w:sz w:val="20"/>
          <w:szCs w:val="20"/>
        </w:rPr>
      </w:pPr>
      <w:r>
        <w:rPr>
          <w:rFonts w:ascii="Arial" w:hAnsi="Arial"/>
          <w:i/>
          <w:iCs/>
          <w:sz w:val="20"/>
          <w:szCs w:val="20"/>
        </w:rPr>
      </w:r>
    </w:p>
    <w:p>
      <w:pPr>
        <w:pStyle w:val="Normal"/>
        <w:bidi w:val="0"/>
        <w:jc w:val="left"/>
        <w:rPr>
          <w:rFonts w:ascii="Arial" w:hAnsi="Arial" w:eastAsia="Noto Serif CJK SC" w:cs="Lohit Devanagari"/>
          <w:b/>
          <w:b/>
          <w:bCs/>
          <w:i w:val="false"/>
          <w:i w:val="false"/>
          <w:iCs w:val="false"/>
          <w:color w:val="auto"/>
          <w:kern w:val="2"/>
          <w:sz w:val="24"/>
          <w:szCs w:val="24"/>
          <w:lang w:val="en-AU" w:eastAsia="zh-CN" w:bidi="hi-IN"/>
        </w:rPr>
      </w:pPr>
      <w:r>
        <w:rPr>
          <w:rFonts w:eastAsia="Noto Serif CJK SC" w:cs="Lohit Devanagari" w:ascii="Arial" w:hAnsi="Arial"/>
          <w:b/>
          <w:bCs/>
          <w:i w:val="false"/>
          <w:iCs w:val="false"/>
          <w:color w:val="auto"/>
          <w:kern w:val="2"/>
          <w:sz w:val="24"/>
          <w:szCs w:val="24"/>
          <w:lang w:val="en-AU" w:eastAsia="zh-CN" w:bidi="hi-IN"/>
        </w:rPr>
        <w:t xml:space="preserve">Summary of budget </w:t>
      </w:r>
      <w:r>
        <w:rPr>
          <w:rFonts w:eastAsia="Noto Serif CJK SC" w:cs="Lohit Devanagari" w:ascii="Arial" w:hAnsi="Arial"/>
          <w:b w:val="false"/>
          <w:bCs w:val="false"/>
          <w:i w:val="false"/>
          <w:iCs w:val="false"/>
          <w:color w:val="auto"/>
          <w:kern w:val="2"/>
          <w:sz w:val="20"/>
          <w:szCs w:val="20"/>
          <w:lang w:val="en-AU" w:eastAsia="zh-CN" w:bidi="hi-IN"/>
        </w:rPr>
        <w:t>(required for Council endorsement, not for the submission form)</w:t>
      </w:r>
    </w:p>
    <w:p>
      <w:pPr>
        <w:pStyle w:val="Normal"/>
        <w:bidi w:val="0"/>
        <w:spacing w:before="113" w:after="0"/>
        <w:jc w:val="left"/>
        <w:rPr/>
      </w:pPr>
      <w:r>
        <w:rPr>
          <w:rFonts w:eastAsia="Noto Serif CJK SC" w:cs="Lohit Devanagari" w:ascii="Arial" w:hAnsi="Arial"/>
          <w:i/>
          <w:iCs/>
          <w:color w:val="auto"/>
          <w:kern w:val="2"/>
          <w:sz w:val="20"/>
          <w:szCs w:val="20"/>
          <w:lang w:val="en-AU" w:eastAsia="zh-CN" w:bidi="hi-IN"/>
        </w:rPr>
        <w:t>Cut and paste the budget summary from the Event Budget [add link here] template, with example below.  Australian stewards are also required to complete a Risk Assessment [link].</w:t>
      </w:r>
    </w:p>
    <w:p>
      <w:pPr>
        <w:pStyle w:val="Normal"/>
        <w:bidi w:val="0"/>
        <w:jc w:val="left"/>
        <w:rPr>
          <w:rFonts w:ascii="Arial" w:hAnsi="Arial"/>
          <w:i/>
          <w:i/>
          <w:iCs/>
          <w:sz w:val="20"/>
          <w:szCs w:val="20"/>
        </w:rPr>
      </w:pPr>
      <w:r>
        <w:rPr>
          <w:rFonts w:ascii="Arial" w:hAnsi="Arial"/>
          <w:i/>
          <w:iCs/>
          <w:sz w:val="20"/>
          <w:szCs w:val="20"/>
        </w:rPr>
      </w:r>
    </w:p>
    <w:p>
      <w:pPr>
        <w:pStyle w:val="Normal"/>
        <w:bidi w:val="0"/>
        <w:jc w:val="left"/>
        <w:rPr>
          <w:rFonts w:ascii="Arial" w:hAnsi="Arial"/>
          <w:i/>
          <w:i/>
          <w:iCs/>
          <w:sz w:val="20"/>
          <w:szCs w:val="20"/>
        </w:rPr>
      </w:pPr>
      <w:r>
        <w:rPr/>
        <w:drawing>
          <wp:inline distT="0" distB="0" distL="0" distR="0">
            <wp:extent cx="6120130" cy="45688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6120130" cy="4568825"/>
                    </a:xfrm>
                    <a:prstGeom prst="rect">
                      <a:avLst/>
                    </a:prstGeom>
                  </pic:spPr>
                </pic:pic>
              </a:graphicData>
            </a:graphic>
          </wp:inline>
        </w:drawing>
      </w:r>
    </w:p>
    <w:p>
      <w:pPr>
        <w:pStyle w:val="Normal"/>
        <w:bidi w:val="0"/>
        <w:jc w:val="left"/>
        <w:rPr>
          <w:rFonts w:ascii="Arial" w:hAnsi="Arial"/>
          <w:i/>
          <w:i/>
          <w:iCs/>
          <w:sz w:val="20"/>
          <w:szCs w:val="20"/>
        </w:rPr>
      </w:pPr>
      <w:r>
        <w:rPr>
          <w:rFonts w:ascii="Arial" w:hAnsi="Arial"/>
          <w:i/>
          <w:iCs/>
          <w:sz w:val="20"/>
          <w:szCs w:val="20"/>
        </w:rPr>
      </w:r>
    </w:p>
    <w:p>
      <w:pPr>
        <w:pStyle w:val="Normal"/>
        <w:bidi w:val="0"/>
        <w:jc w:val="left"/>
        <w:rPr>
          <w:rFonts w:ascii="Arial" w:hAnsi="Arial"/>
          <w:i/>
          <w:i/>
          <w:iCs/>
          <w:sz w:val="20"/>
          <w:szCs w:val="20"/>
        </w:rPr>
      </w:pPr>
      <w:r>
        <w:rPr>
          <w:rFonts w:ascii="Arial" w:hAnsi="Arial"/>
          <w:i/>
          <w:iCs/>
          <w:sz w:val="20"/>
          <w:szCs w:val="20"/>
        </w:rPr>
        <w:t>Ideally, the draft Event Proposal will be circulated before your group Council meeting, with the Agenda, and will be appended to the minutes of the meeting as a permanent record of what was endorsed.</w:t>
      </w:r>
    </w:p>
    <w:p>
      <w:pPr>
        <w:pStyle w:val="Normal"/>
        <w:bidi w:val="0"/>
        <w:jc w:val="left"/>
        <w:rPr>
          <w:rFonts w:ascii="Arial" w:hAnsi="Arial"/>
          <w:i/>
          <w:i/>
          <w:iCs/>
          <w:sz w:val="20"/>
          <w:szCs w:val="20"/>
        </w:rPr>
      </w:pPr>
      <w:r>
        <w:rPr>
          <w:rFonts w:ascii="Arial" w:hAnsi="Arial"/>
          <w:i/>
          <w:iCs/>
          <w:sz w:val="20"/>
          <w:szCs w:val="20"/>
        </w:rPr>
      </w:r>
    </w:p>
    <w:p>
      <w:pPr>
        <w:pStyle w:val="Normal"/>
        <w:bidi w:val="0"/>
        <w:jc w:val="left"/>
        <w:rPr>
          <w:rFonts w:ascii="Arial" w:hAnsi="Arial"/>
          <w:i/>
          <w:i/>
          <w:iCs/>
          <w:sz w:val="20"/>
          <w:szCs w:val="20"/>
        </w:rPr>
      </w:pPr>
      <w:r>
        <w:rPr>
          <w:rFonts w:ascii="Arial" w:hAnsi="Arial"/>
          <w:i/>
          <w:iCs/>
          <w:sz w:val="20"/>
          <w:szCs w:val="20"/>
        </w:rPr>
      </w:r>
    </w:p>
    <w:p>
      <w:pPr>
        <w:pStyle w:val="Normal"/>
        <w:bidi w:val="0"/>
        <w:jc w:val="right"/>
        <w:rPr>
          <w:rFonts w:ascii="Arial" w:hAnsi="Arial"/>
          <w:i/>
          <w:i/>
          <w:iCs/>
          <w:sz w:val="20"/>
          <w:szCs w:val="20"/>
        </w:rPr>
      </w:pPr>
      <w:r>
        <w:rPr>
          <w:rFonts w:ascii="Arial" w:hAnsi="Arial"/>
          <w:i/>
          <w:iCs/>
          <w:sz w:val="20"/>
          <w:szCs w:val="20"/>
        </w:rPr>
        <w:t>Template by Master Cristoval, 29 Nov 2023</w:t>
        <w:br/>
        <w:t xml:space="preserve">Please send suggested changes to </w:t>
      </w:r>
      <w:r>
        <w:rPr>
          <w:rStyle w:val="InternetLink"/>
          <w:rFonts w:ascii="Arial" w:hAnsi="Arial"/>
          <w:i/>
          <w:iCs/>
          <w:sz w:val="20"/>
          <w:szCs w:val="20"/>
        </w:rPr>
        <w:t>rhysh@iinet.net.au</w:t>
      </w:r>
    </w:p>
    <w:sectPr>
      <w:footerReference w:type="default" r:id="rId4"/>
      <w:type w:val="nextPage"/>
      <w:pgSz w:w="11906" w:h="16838"/>
      <w:pgMar w:left="1134" w:right="1134" w:gutter="0" w:header="0" w:top="1134" w:footer="1134" w:bottom="162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4819"/>
        <w:tab w:val="right" w:pos="9638" w:leader="none"/>
      </w:tabs>
      <w:bidi w:val="0"/>
      <w:jc w:val="left"/>
      <w:rPr>
        <w:rFonts w:ascii="Arial" w:hAnsi="Arial"/>
        <w:sz w:val="18"/>
        <w:szCs w:val="18"/>
      </w:rPr>
    </w:pPr>
    <w:r>
      <w:rPr>
        <w:rFonts w:ascii="Arial" w:hAnsi="Arial"/>
        <w:sz w:val="18"/>
        <w:szCs w:val="18"/>
      </w:rPr>
      <w:t>Lochac Event Proposal template, Dec 2023 [replace with event name and year]</w:t>
      <w:tab/>
      <w:t xml:space="preserve">Page </w:t>
    </w:r>
    <w:r>
      <w:rPr>
        <w:rFonts w:ascii="Arial" w:hAnsi="Arial"/>
        <w:sz w:val="18"/>
        <w:szCs w:val="18"/>
      </w:rPr>
      <w:fldChar w:fldCharType="begin"/>
    </w:r>
    <w:r>
      <w:rPr>
        <w:sz w:val="18"/>
        <w:szCs w:val="18"/>
        <w:rFonts w:ascii="Arial" w:hAnsi="Arial"/>
      </w:rPr>
      <w:instrText xml:space="preserve"> PAGE </w:instrText>
    </w:r>
    <w:r>
      <w:rPr>
        <w:sz w:val="18"/>
        <w:szCs w:val="18"/>
        <w:rFonts w:ascii="Arial" w:hAnsi="Arial"/>
      </w:rPr>
      <w:fldChar w:fldCharType="separate"/>
    </w:r>
    <w:r>
      <w:rPr>
        <w:sz w:val="18"/>
        <w:szCs w:val="18"/>
        <w:rFonts w:ascii="Arial" w:hAnsi="Arial"/>
      </w:rPr>
      <w:t>3</w:t>
    </w:r>
    <w:r>
      <w:rPr>
        <w:sz w:val="18"/>
        <w:szCs w:val="18"/>
        <w:rFonts w:ascii="Arial" w:hAnsi="Arial"/>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A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AU" w:eastAsia="zh-CN" w:bidi="hi-IN"/>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eneschaldb.lochac.sca.org/event/new" TargetMode="External"/><Relationship Id="rId3" Type="http://schemas.openxmlformats.org/officeDocument/2006/relationships/image" Target="media/image1.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TotalTime>
  <Application>LibreOffice/7.3.7.2$Linux_X86_64 LibreOffice_project/30$Build-2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2023-11-27T18:17:02Z</dcterms:created>
  <dc:creator/>
  <dc:description/>
  <dc:language>en-AU</dc:language>
  <cp:lastModifiedBy/>
  <dcterms:modified xsi:type="dcterms:W3CDTF">2023-12-28T07:38:23Z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